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21D0" w:rsidRPr="004321D0" w:rsidRDefault="004321D0" w:rsidP="004321D0">
      <w:pPr>
        <w:spacing w:after="150" w:line="240" w:lineRule="auto"/>
        <w:rPr>
          <w:rFonts w:ascii="Verdana" w:eastAsia="Times New Roman" w:hAnsi="Verdana" w:cs="Times New Roman"/>
          <w:color w:val="000000"/>
          <w:sz w:val="17"/>
          <w:szCs w:val="17"/>
          <w:lang w:eastAsia="es-ES"/>
        </w:rPr>
      </w:pPr>
      <w:r w:rsidRPr="004321D0">
        <w:rPr>
          <w:rFonts w:ascii="Verdana" w:eastAsia="Times New Roman" w:hAnsi="Verdana" w:cs="Times New Roman"/>
          <w:b/>
          <w:bCs/>
          <w:color w:val="000000"/>
          <w:sz w:val="17"/>
          <w:lang w:eastAsia="es-ES"/>
        </w:rPr>
        <w:t>Leader and Unit Abilities</w:t>
      </w:r>
      <w:r w:rsidRPr="004321D0">
        <w:rPr>
          <w:rFonts w:ascii="Verdana" w:eastAsia="Times New Roman" w:hAnsi="Verdana" w:cs="Times New Roman"/>
          <w:color w:val="000000"/>
          <w:sz w:val="17"/>
          <w:szCs w:val="17"/>
          <w:lang w:eastAsia="es-ES"/>
        </w:rPr>
        <w:t xml:space="preserve"> </w:t>
      </w:r>
    </w:p>
    <w:p w:rsidR="004321D0" w:rsidRPr="004321D0" w:rsidRDefault="008E58BB" w:rsidP="004321D0">
      <w:pPr>
        <w:spacing w:after="0" w:line="240" w:lineRule="auto"/>
        <w:rPr>
          <w:rFonts w:ascii="Verdana" w:eastAsia="Times New Roman" w:hAnsi="Verdana" w:cs="Times New Roman"/>
          <w:color w:val="000000"/>
          <w:sz w:val="20"/>
          <w:szCs w:val="20"/>
          <w:lang w:eastAsia="es-ES"/>
        </w:rPr>
      </w:pPr>
      <w:r w:rsidRPr="008E58BB">
        <w:rPr>
          <w:rFonts w:ascii="Verdana" w:eastAsia="Times New Roman" w:hAnsi="Verdana" w:cs="Times New Roman"/>
          <w:color w:val="000000"/>
          <w:sz w:val="20"/>
          <w:szCs w:val="20"/>
          <w:lang w:eastAsia="es-ES"/>
        </w:rPr>
        <w:pict>
          <v:rect id="_x0000_i1025" style="width:0;height:.75pt" o:hralign="center" o:hrstd="t" o:hrnoshade="t" o:hr="t" fillcolor="#2f1b0f" stroked="f"/>
        </w:pict>
      </w:r>
    </w:p>
    <w:p w:rsidR="004321D0" w:rsidRPr="004321D0" w:rsidRDefault="004321D0" w:rsidP="004321D0">
      <w:pPr>
        <w:spacing w:after="150" w:line="240" w:lineRule="auto"/>
        <w:rPr>
          <w:rFonts w:ascii="Verdana" w:eastAsia="Times New Roman" w:hAnsi="Verdana" w:cs="Times New Roman"/>
          <w:color w:val="000000"/>
          <w:sz w:val="20"/>
          <w:szCs w:val="20"/>
          <w:lang w:val="en-US" w:eastAsia="es-ES"/>
        </w:rPr>
      </w:pPr>
      <w:r w:rsidRPr="004321D0">
        <w:rPr>
          <w:rFonts w:ascii="Verdana" w:eastAsia="Times New Roman" w:hAnsi="Verdana" w:cs="Times New Roman"/>
          <w:color w:val="000000"/>
          <w:sz w:val="20"/>
          <w:szCs w:val="20"/>
          <w:lang w:val="en-US" w:eastAsia="es-ES"/>
        </w:rPr>
        <w:t>For those who still have questions about abilities:</w:t>
      </w:r>
      <w:r w:rsidRPr="004321D0">
        <w:rPr>
          <w:rFonts w:ascii="Verdana" w:eastAsia="Times New Roman" w:hAnsi="Verdana" w:cs="Times New Roman"/>
          <w:color w:val="000000"/>
          <w:sz w:val="20"/>
          <w:szCs w:val="20"/>
          <w:lang w:val="en-US" w:eastAsia="es-ES"/>
        </w:rPr>
        <w:br/>
      </w:r>
      <w:r w:rsidRPr="004321D0">
        <w:rPr>
          <w:rFonts w:ascii="Verdana" w:eastAsia="Times New Roman" w:hAnsi="Verdana" w:cs="Times New Roman"/>
          <w:color w:val="000000"/>
          <w:sz w:val="20"/>
          <w:szCs w:val="20"/>
          <w:lang w:val="en-US" w:eastAsia="es-ES"/>
        </w:rPr>
        <w:br/>
        <w:t xml:space="preserve">-Unit and Leader Abilities that only will </w:t>
      </w:r>
      <w:r w:rsidR="00E02B90" w:rsidRPr="004321D0">
        <w:rPr>
          <w:rFonts w:ascii="Verdana" w:eastAsia="Times New Roman" w:hAnsi="Verdana" w:cs="Times New Roman"/>
          <w:color w:val="000000"/>
          <w:sz w:val="20"/>
          <w:szCs w:val="20"/>
          <w:lang w:val="en-US" w:eastAsia="es-ES"/>
        </w:rPr>
        <w:t>affect</w:t>
      </w:r>
      <w:r w:rsidRPr="004321D0">
        <w:rPr>
          <w:rFonts w:ascii="Verdana" w:eastAsia="Times New Roman" w:hAnsi="Verdana" w:cs="Times New Roman"/>
          <w:color w:val="000000"/>
          <w:sz w:val="20"/>
          <w:szCs w:val="20"/>
          <w:lang w:val="en-US" w:eastAsia="es-ES"/>
        </w:rPr>
        <w:t xml:space="preserve"> units:</w:t>
      </w:r>
      <w:r w:rsidRPr="004321D0">
        <w:rPr>
          <w:rFonts w:ascii="Verdana" w:eastAsia="Times New Roman" w:hAnsi="Verdana" w:cs="Times New Roman"/>
          <w:color w:val="000000"/>
          <w:sz w:val="20"/>
          <w:szCs w:val="20"/>
          <w:lang w:val="en-US" w:eastAsia="es-ES"/>
        </w:rPr>
        <w:br/>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Sharpshooter</w:t>
      </w:r>
      <w:r w:rsidRPr="004321D0">
        <w:rPr>
          <w:rFonts w:ascii="Verdana" w:eastAsia="Times New Roman" w:hAnsi="Verdana" w:cs="Times New Roman"/>
          <w:color w:val="000000"/>
          <w:sz w:val="20"/>
          <w:szCs w:val="20"/>
          <w:lang w:val="en-US" w:eastAsia="es-ES"/>
        </w:rPr>
        <w:t>: +1 Initiative bonus in battle to the whole unit. Sharpshooter units should be used in divisions.</w:t>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Strong Morale</w:t>
      </w:r>
      <w:r w:rsidRPr="004321D0">
        <w:rPr>
          <w:rFonts w:ascii="Verdana" w:eastAsia="Times New Roman" w:hAnsi="Verdana" w:cs="Times New Roman"/>
          <w:color w:val="000000"/>
          <w:sz w:val="20"/>
          <w:szCs w:val="20"/>
          <w:lang w:val="en-US" w:eastAsia="es-ES"/>
        </w:rPr>
        <w:t>: +5 Maximum Cohesion bonus to all others elements of the unit. Elite units should be used in divisions.</w:t>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Entrencher</w:t>
      </w:r>
      <w:r w:rsidRPr="004321D0">
        <w:rPr>
          <w:rFonts w:ascii="Verdana" w:eastAsia="Times New Roman" w:hAnsi="Verdana" w:cs="Times New Roman"/>
          <w:color w:val="000000"/>
          <w:sz w:val="20"/>
          <w:szCs w:val="20"/>
          <w:lang w:val="en-US" w:eastAsia="es-ES"/>
        </w:rPr>
        <w:t xml:space="preserve">: 10% defensive fire bonus and 1 extra protection for the unit. </w:t>
      </w:r>
      <w:r w:rsidRPr="004321D0">
        <w:rPr>
          <w:rFonts w:ascii="Verdana" w:eastAsia="Times New Roman" w:hAnsi="Verdana" w:cs="Times New Roman"/>
          <w:color w:val="000000"/>
          <w:sz w:val="20"/>
          <w:szCs w:val="20"/>
          <w:lang w:val="en-US" w:eastAsia="es-ES"/>
        </w:rPr>
        <w:br/>
      </w:r>
      <w:r w:rsidRPr="004321D0">
        <w:rPr>
          <w:rFonts w:ascii="Verdana" w:eastAsia="Times New Roman" w:hAnsi="Verdana" w:cs="Times New Roman"/>
          <w:color w:val="000000"/>
          <w:sz w:val="20"/>
          <w:szCs w:val="20"/>
          <w:lang w:val="en-US" w:eastAsia="es-ES"/>
        </w:rPr>
        <w:br/>
        <w:t xml:space="preserve">-Unit and Leader Abilities that will </w:t>
      </w:r>
      <w:r w:rsidR="00235AE0" w:rsidRPr="004321D0">
        <w:rPr>
          <w:rFonts w:ascii="Verdana" w:eastAsia="Times New Roman" w:hAnsi="Verdana" w:cs="Times New Roman"/>
          <w:color w:val="000000"/>
          <w:sz w:val="20"/>
          <w:szCs w:val="20"/>
          <w:lang w:val="en-US" w:eastAsia="es-ES"/>
        </w:rPr>
        <w:t>affect</w:t>
      </w:r>
      <w:r w:rsidR="00CA1B66">
        <w:rPr>
          <w:rFonts w:ascii="Verdana" w:eastAsia="Times New Roman" w:hAnsi="Verdana" w:cs="Times New Roman"/>
          <w:color w:val="000000"/>
          <w:sz w:val="20"/>
          <w:szCs w:val="20"/>
          <w:lang w:val="en-US" w:eastAsia="es-ES"/>
        </w:rPr>
        <w:t xml:space="preserve"> </w:t>
      </w:r>
      <w:r w:rsidRPr="004321D0">
        <w:rPr>
          <w:rFonts w:ascii="Verdana" w:eastAsia="Times New Roman" w:hAnsi="Verdana" w:cs="Times New Roman"/>
          <w:color w:val="000000"/>
          <w:sz w:val="20"/>
          <w:szCs w:val="20"/>
          <w:lang w:val="en-US" w:eastAsia="es-ES"/>
        </w:rPr>
        <w:t>the whole stack the leader or unit with one of those abilities is in:</w:t>
      </w:r>
      <w:r w:rsidRPr="004321D0">
        <w:rPr>
          <w:rFonts w:ascii="Verdana" w:eastAsia="Times New Roman" w:hAnsi="Verdana" w:cs="Times New Roman"/>
          <w:color w:val="000000"/>
          <w:sz w:val="20"/>
          <w:szCs w:val="20"/>
          <w:lang w:val="en-US" w:eastAsia="es-ES"/>
        </w:rPr>
        <w:br/>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Engineer</w:t>
      </w:r>
      <w:r w:rsidRPr="004321D0">
        <w:rPr>
          <w:rFonts w:ascii="Verdana" w:eastAsia="Times New Roman" w:hAnsi="Verdana" w:cs="Times New Roman"/>
          <w:color w:val="000000"/>
          <w:sz w:val="20"/>
          <w:szCs w:val="20"/>
          <w:lang w:val="en-US" w:eastAsia="es-ES"/>
        </w:rPr>
        <w:t>: This element reduces the time needed to get a new entrench level by 35%. Engineers should be used in corps, rather than divisions.</w:t>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Pontoneer</w:t>
      </w:r>
      <w:r w:rsidRPr="004321D0">
        <w:rPr>
          <w:rFonts w:ascii="Verdana" w:eastAsia="Times New Roman" w:hAnsi="Verdana" w:cs="Times New Roman"/>
          <w:color w:val="000000"/>
          <w:sz w:val="20"/>
          <w:szCs w:val="20"/>
          <w:lang w:val="en-US" w:eastAsia="es-ES"/>
        </w:rPr>
        <w:t>: Provides a 50% speed bonus to the whole stack when crossing rivers. The units with this ability (i.e. Marines) should be put in corps, instead of divisions.</w:t>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Medical Service</w:t>
      </w:r>
      <w:r w:rsidRPr="004321D0">
        <w:rPr>
          <w:rFonts w:ascii="Verdana" w:eastAsia="Times New Roman" w:hAnsi="Verdana" w:cs="Times New Roman"/>
          <w:color w:val="000000"/>
          <w:sz w:val="20"/>
          <w:szCs w:val="20"/>
          <w:lang w:val="en-US" w:eastAsia="es-ES"/>
        </w:rPr>
        <w:t>: Give +15% to the Cohesion Recovery rate of all others elements of the stack they are in. Medical units should be used in corps, rather than divisions.</w:t>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Signal Cmd</w:t>
      </w:r>
      <w:r w:rsidRPr="004321D0">
        <w:rPr>
          <w:rFonts w:ascii="Verdana" w:eastAsia="Times New Roman" w:hAnsi="Verdana" w:cs="Times New Roman"/>
          <w:color w:val="000000"/>
          <w:sz w:val="20"/>
          <w:szCs w:val="20"/>
          <w:lang w:val="en-US" w:eastAsia="es-ES"/>
        </w:rPr>
        <w:t>: +2 Command Points to the stack it is in. Signal units should be used in corps.</w:t>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Balloon Cmd</w:t>
      </w:r>
      <w:r w:rsidRPr="004321D0">
        <w:rPr>
          <w:rFonts w:ascii="Verdana" w:eastAsia="Times New Roman" w:hAnsi="Verdana" w:cs="Times New Roman"/>
          <w:color w:val="000000"/>
          <w:sz w:val="20"/>
          <w:szCs w:val="20"/>
          <w:lang w:val="en-US" w:eastAsia="es-ES"/>
        </w:rPr>
        <w:t xml:space="preserve">: +1 Command Points to the stack it is in. </w:t>
      </w:r>
      <w:r w:rsidR="001826C2" w:rsidRPr="004321D0">
        <w:rPr>
          <w:rFonts w:ascii="Verdana" w:eastAsia="Times New Roman" w:hAnsi="Verdana" w:cs="Times New Roman"/>
          <w:color w:val="000000"/>
          <w:sz w:val="20"/>
          <w:szCs w:val="20"/>
          <w:lang w:val="en-US" w:eastAsia="es-ES"/>
        </w:rPr>
        <w:t>Balloons</w:t>
      </w:r>
      <w:r w:rsidRPr="004321D0">
        <w:rPr>
          <w:rFonts w:ascii="Verdana" w:eastAsia="Times New Roman" w:hAnsi="Verdana" w:cs="Times New Roman"/>
          <w:color w:val="000000"/>
          <w:sz w:val="20"/>
          <w:szCs w:val="20"/>
          <w:lang w:val="en-US" w:eastAsia="es-ES"/>
        </w:rPr>
        <w:t xml:space="preserve"> should be used in corps.</w:t>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Deceiver</w:t>
      </w:r>
      <w:r w:rsidRPr="004321D0">
        <w:rPr>
          <w:rFonts w:ascii="Verdana" w:eastAsia="Times New Roman" w:hAnsi="Verdana" w:cs="Times New Roman"/>
          <w:color w:val="000000"/>
          <w:sz w:val="20"/>
          <w:szCs w:val="20"/>
          <w:lang w:val="en-US" w:eastAsia="es-ES"/>
        </w:rPr>
        <w:t>: +1 to the Hide Value of the stack, if entrenched.</w:t>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Screener</w:t>
      </w:r>
      <w:r w:rsidRPr="004321D0">
        <w:rPr>
          <w:rFonts w:ascii="Verdana" w:eastAsia="Times New Roman" w:hAnsi="Verdana" w:cs="Times New Roman"/>
          <w:color w:val="000000"/>
          <w:sz w:val="20"/>
          <w:szCs w:val="20"/>
          <w:lang w:val="en-US" w:eastAsia="es-ES"/>
        </w:rPr>
        <w:t>: +1 to the Hide Value of the stack and +25% to the Evasion value, if the stack is moving.</w:t>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Deep Raider</w:t>
      </w:r>
      <w:r w:rsidRPr="004321D0">
        <w:rPr>
          <w:rFonts w:ascii="Verdana" w:eastAsia="Times New Roman" w:hAnsi="Verdana" w:cs="Times New Roman"/>
          <w:color w:val="000000"/>
          <w:sz w:val="20"/>
          <w:szCs w:val="20"/>
          <w:lang w:val="en-US" w:eastAsia="es-ES"/>
        </w:rPr>
        <w:t>: +50% to the Evasion value, if the stack is moving.</w:t>
      </w:r>
      <w:r w:rsidRPr="004321D0">
        <w:rPr>
          <w:rFonts w:ascii="Verdana" w:eastAsia="Times New Roman" w:hAnsi="Verdana" w:cs="Times New Roman"/>
          <w:color w:val="000000"/>
          <w:sz w:val="20"/>
          <w:szCs w:val="20"/>
          <w:lang w:val="en-US" w:eastAsia="es-ES"/>
        </w:rPr>
        <w:br/>
        <w:t>*</w:t>
      </w:r>
      <w:r w:rsidR="00CE59F3" w:rsidRPr="004321D0">
        <w:rPr>
          <w:rFonts w:ascii="Verdana" w:eastAsia="Times New Roman" w:hAnsi="Verdana" w:cs="Times New Roman"/>
          <w:color w:val="000000"/>
          <w:sz w:val="20"/>
          <w:szCs w:val="20"/>
          <w:u w:val="single"/>
          <w:lang w:val="en-US" w:eastAsia="es-ES"/>
        </w:rPr>
        <w:t>Patroller</w:t>
      </w:r>
      <w:r w:rsidRPr="004321D0">
        <w:rPr>
          <w:rFonts w:ascii="Verdana" w:eastAsia="Times New Roman" w:hAnsi="Verdana" w:cs="Times New Roman"/>
          <w:color w:val="000000"/>
          <w:sz w:val="20"/>
          <w:szCs w:val="20"/>
          <w:lang w:val="en-US" w:eastAsia="es-ES"/>
        </w:rPr>
        <w:t xml:space="preserve">: +1 to Detection Value, +35% to the Patrol value of the stack the element </w:t>
      </w:r>
      <w:proofErr w:type="gramStart"/>
      <w:r w:rsidRPr="004321D0">
        <w:rPr>
          <w:rFonts w:ascii="Verdana" w:eastAsia="Times New Roman" w:hAnsi="Verdana" w:cs="Times New Roman"/>
          <w:color w:val="000000"/>
          <w:sz w:val="20"/>
          <w:szCs w:val="20"/>
          <w:lang w:val="en-US" w:eastAsia="es-ES"/>
        </w:rPr>
        <w:t>is</w:t>
      </w:r>
      <w:proofErr w:type="gramEnd"/>
      <w:r w:rsidRPr="004321D0">
        <w:rPr>
          <w:rFonts w:ascii="Verdana" w:eastAsia="Times New Roman" w:hAnsi="Verdana" w:cs="Times New Roman"/>
          <w:color w:val="000000"/>
          <w:sz w:val="20"/>
          <w:szCs w:val="20"/>
          <w:lang w:val="en-US" w:eastAsia="es-ES"/>
        </w:rPr>
        <w:t xml:space="preserve"> in, if entrenched.</w:t>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Spotter Sea</w:t>
      </w:r>
      <w:r w:rsidRPr="004321D0">
        <w:rPr>
          <w:rFonts w:ascii="Verdana" w:eastAsia="Times New Roman" w:hAnsi="Verdana" w:cs="Times New Roman"/>
          <w:color w:val="000000"/>
          <w:sz w:val="20"/>
          <w:szCs w:val="20"/>
          <w:lang w:val="en-US" w:eastAsia="es-ES"/>
        </w:rPr>
        <w:t xml:space="preserve">: +1 to Detection Value, +35% to the Patrol value of the stack the element </w:t>
      </w:r>
      <w:proofErr w:type="gramStart"/>
      <w:r w:rsidRPr="004321D0">
        <w:rPr>
          <w:rFonts w:ascii="Verdana" w:eastAsia="Times New Roman" w:hAnsi="Verdana" w:cs="Times New Roman"/>
          <w:color w:val="000000"/>
          <w:sz w:val="20"/>
          <w:szCs w:val="20"/>
          <w:lang w:val="en-US" w:eastAsia="es-ES"/>
        </w:rPr>
        <w:t>is</w:t>
      </w:r>
      <w:proofErr w:type="gramEnd"/>
      <w:r w:rsidRPr="004321D0">
        <w:rPr>
          <w:rFonts w:ascii="Verdana" w:eastAsia="Times New Roman" w:hAnsi="Verdana" w:cs="Times New Roman"/>
          <w:color w:val="000000"/>
          <w:sz w:val="20"/>
          <w:szCs w:val="20"/>
          <w:lang w:val="en-US" w:eastAsia="es-ES"/>
        </w:rPr>
        <w:t xml:space="preserve"> in. </w:t>
      </w:r>
      <w:proofErr w:type="gramStart"/>
      <w:r w:rsidRPr="004321D0">
        <w:rPr>
          <w:rFonts w:ascii="Verdana" w:eastAsia="Times New Roman" w:hAnsi="Verdana" w:cs="Times New Roman"/>
          <w:color w:val="000000"/>
          <w:sz w:val="20"/>
          <w:szCs w:val="20"/>
          <w:lang w:val="en-US" w:eastAsia="es-ES"/>
        </w:rPr>
        <w:t>For sea units and commanders.</w:t>
      </w:r>
      <w:proofErr w:type="gramEnd"/>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Forager</w:t>
      </w:r>
      <w:r w:rsidRPr="004321D0">
        <w:rPr>
          <w:rFonts w:ascii="Verdana" w:eastAsia="Times New Roman" w:hAnsi="Verdana" w:cs="Times New Roman"/>
          <w:color w:val="000000"/>
          <w:sz w:val="20"/>
          <w:szCs w:val="20"/>
          <w:lang w:val="en-US" w:eastAsia="es-ES"/>
        </w:rPr>
        <w:t>: Reduces by 25% the chances that a unit pillages a region when foraging (i.e. when regular supply is lacking).</w:t>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Expert Forager</w:t>
      </w:r>
      <w:r w:rsidRPr="004321D0">
        <w:rPr>
          <w:rFonts w:ascii="Verdana" w:eastAsia="Times New Roman" w:hAnsi="Verdana" w:cs="Times New Roman"/>
          <w:color w:val="000000"/>
          <w:sz w:val="20"/>
          <w:szCs w:val="20"/>
          <w:lang w:val="en-US" w:eastAsia="es-ES"/>
        </w:rPr>
        <w:t>: This element or commander reduces by 50% the chances that a unit pillages a region when foraging (i.e. when regular supply is lacking).</w:t>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Scorch Earth</w:t>
      </w:r>
      <w:r w:rsidRPr="004321D0">
        <w:rPr>
          <w:rFonts w:ascii="Verdana" w:eastAsia="Times New Roman" w:hAnsi="Verdana" w:cs="Times New Roman"/>
          <w:color w:val="000000"/>
          <w:sz w:val="20"/>
          <w:szCs w:val="20"/>
          <w:lang w:val="en-US" w:eastAsia="es-ES"/>
        </w:rPr>
        <w:t>: Will use a scorch earth approach when capturing cities.</w:t>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Besieger</w:t>
      </w:r>
      <w:r w:rsidRPr="004321D0">
        <w:rPr>
          <w:rFonts w:ascii="Verdana" w:eastAsia="Times New Roman" w:hAnsi="Verdana" w:cs="Times New Roman"/>
          <w:color w:val="000000"/>
          <w:sz w:val="20"/>
          <w:szCs w:val="20"/>
          <w:lang w:val="en-US" w:eastAsia="es-ES"/>
        </w:rPr>
        <w:t>: Provides a one point siege bonus to the whole stack when attacking forts.</w:t>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Fort Defender</w:t>
      </w:r>
      <w:r w:rsidRPr="004321D0">
        <w:rPr>
          <w:rFonts w:ascii="Verdana" w:eastAsia="Times New Roman" w:hAnsi="Verdana" w:cs="Times New Roman"/>
          <w:color w:val="000000"/>
          <w:sz w:val="20"/>
          <w:szCs w:val="20"/>
          <w:lang w:val="en-US" w:eastAsia="es-ES"/>
        </w:rPr>
        <w:t>: Provides a one point siege bonus to the whole stack when defending in a fort.</w:t>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Siege Engineer</w:t>
      </w:r>
      <w:r w:rsidRPr="004321D0">
        <w:rPr>
          <w:rFonts w:ascii="Verdana" w:eastAsia="Times New Roman" w:hAnsi="Verdana" w:cs="Times New Roman"/>
          <w:color w:val="000000"/>
          <w:sz w:val="20"/>
          <w:szCs w:val="20"/>
          <w:lang w:val="en-US" w:eastAsia="es-ES"/>
        </w:rPr>
        <w:t>: Provides a one point siege bonus to the whole stack when defending or attacking forts.</w:t>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Master Driller</w:t>
      </w:r>
      <w:r w:rsidRPr="004321D0">
        <w:rPr>
          <w:rFonts w:ascii="Verdana" w:eastAsia="Times New Roman" w:hAnsi="Verdana" w:cs="Times New Roman"/>
          <w:color w:val="000000"/>
          <w:sz w:val="20"/>
          <w:szCs w:val="20"/>
          <w:lang w:val="en-US" w:eastAsia="es-ES"/>
        </w:rPr>
        <w:t>: Provides 1 experience point every turn to all the troops in the stack by drilling them.</w:t>
      </w:r>
      <w:r w:rsidRPr="004321D0">
        <w:rPr>
          <w:rFonts w:ascii="Verdana" w:eastAsia="Times New Roman" w:hAnsi="Verdana" w:cs="Times New Roman"/>
          <w:color w:val="000000"/>
          <w:sz w:val="20"/>
          <w:szCs w:val="20"/>
          <w:lang w:val="en-US" w:eastAsia="es-ES"/>
        </w:rPr>
        <w:br/>
      </w:r>
      <w:r w:rsidRPr="004321D0">
        <w:rPr>
          <w:rFonts w:ascii="Verdana" w:eastAsia="Times New Roman" w:hAnsi="Verdana" w:cs="Times New Roman"/>
          <w:color w:val="000000"/>
          <w:sz w:val="20"/>
          <w:szCs w:val="20"/>
          <w:lang w:val="en-US" w:eastAsia="es-ES"/>
        </w:rPr>
        <w:br/>
        <w:t xml:space="preserve">-The following abilities work like the same above, but if the commander with one of those abilities is the highest ranking officer in the region, the effect of the ability will apply to </w:t>
      </w:r>
      <w:r w:rsidRPr="004321D0">
        <w:rPr>
          <w:rFonts w:ascii="Verdana" w:eastAsia="Times New Roman" w:hAnsi="Verdana" w:cs="Times New Roman"/>
          <w:color w:val="000000"/>
          <w:sz w:val="20"/>
          <w:szCs w:val="20"/>
          <w:u w:val="single"/>
          <w:lang w:val="en-US" w:eastAsia="es-ES"/>
        </w:rPr>
        <w:t xml:space="preserve">all the stacks </w:t>
      </w:r>
      <w:r w:rsidRPr="004321D0">
        <w:rPr>
          <w:rFonts w:ascii="Verdana" w:eastAsia="Times New Roman" w:hAnsi="Verdana" w:cs="Times New Roman"/>
          <w:color w:val="000000"/>
          <w:sz w:val="20"/>
          <w:szCs w:val="20"/>
          <w:lang w:val="en-US" w:eastAsia="es-ES"/>
        </w:rPr>
        <w:t>in the same region:</w:t>
      </w:r>
      <w:r w:rsidRPr="004321D0">
        <w:rPr>
          <w:rFonts w:ascii="Verdana" w:eastAsia="Times New Roman" w:hAnsi="Verdana" w:cs="Times New Roman"/>
          <w:color w:val="000000"/>
          <w:sz w:val="20"/>
          <w:szCs w:val="20"/>
          <w:lang w:val="en-US" w:eastAsia="es-ES"/>
        </w:rPr>
        <w:br/>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Partisan</w:t>
      </w:r>
      <w:r w:rsidRPr="004321D0">
        <w:rPr>
          <w:rFonts w:ascii="Verdana" w:eastAsia="Times New Roman" w:hAnsi="Verdana" w:cs="Times New Roman"/>
          <w:color w:val="000000"/>
          <w:sz w:val="20"/>
          <w:szCs w:val="20"/>
          <w:lang w:val="en-US" w:eastAsia="es-ES"/>
        </w:rPr>
        <w:t>: 30% combat bonus and 2 extra protection to all irregular units in the stack, only in difficult terrain.</w:t>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Defensive Engineer</w:t>
      </w:r>
      <w:r w:rsidRPr="004321D0">
        <w:rPr>
          <w:rFonts w:ascii="Verdana" w:eastAsia="Times New Roman" w:hAnsi="Verdana" w:cs="Times New Roman"/>
          <w:color w:val="000000"/>
          <w:sz w:val="20"/>
          <w:szCs w:val="20"/>
          <w:lang w:val="en-US" w:eastAsia="es-ES"/>
        </w:rPr>
        <w:t>: 10% defensive fire bonus and 1 extra protection when the stack is already entrenched.</w:t>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Militiaman</w:t>
      </w:r>
      <w:r w:rsidRPr="004321D0">
        <w:rPr>
          <w:rFonts w:ascii="Verdana" w:eastAsia="Times New Roman" w:hAnsi="Verdana" w:cs="Times New Roman"/>
          <w:color w:val="000000"/>
          <w:sz w:val="20"/>
          <w:szCs w:val="20"/>
          <w:lang w:val="en-US" w:eastAsia="es-ES"/>
        </w:rPr>
        <w:t xml:space="preserve">: Discipline bonus of 1, Cohesion bonus of 10 to all </w:t>
      </w:r>
      <w:r w:rsidR="001826C2" w:rsidRPr="004321D0">
        <w:rPr>
          <w:rFonts w:ascii="Verdana" w:eastAsia="Times New Roman" w:hAnsi="Verdana" w:cs="Times New Roman"/>
          <w:color w:val="000000"/>
          <w:sz w:val="20"/>
          <w:szCs w:val="20"/>
          <w:lang w:val="en-US" w:eastAsia="es-ES"/>
        </w:rPr>
        <w:t>Militias</w:t>
      </w:r>
      <w:r w:rsidRPr="004321D0">
        <w:rPr>
          <w:rFonts w:ascii="Verdana" w:eastAsia="Times New Roman" w:hAnsi="Verdana" w:cs="Times New Roman"/>
          <w:color w:val="000000"/>
          <w:sz w:val="20"/>
          <w:szCs w:val="20"/>
          <w:lang w:val="en-US" w:eastAsia="es-ES"/>
        </w:rPr>
        <w:t xml:space="preserve"> in the stack.</w:t>
      </w:r>
      <w:r w:rsidRPr="004321D0">
        <w:rPr>
          <w:rFonts w:ascii="Verdana" w:eastAsia="Times New Roman" w:hAnsi="Verdana" w:cs="Times New Roman"/>
          <w:color w:val="000000"/>
          <w:sz w:val="20"/>
          <w:szCs w:val="20"/>
          <w:lang w:val="en-US" w:eastAsia="es-ES"/>
        </w:rPr>
        <w:br/>
      </w:r>
      <w:r w:rsidRPr="004321D0">
        <w:rPr>
          <w:rFonts w:ascii="Verdana" w:eastAsia="Times New Roman" w:hAnsi="Verdana" w:cs="Times New Roman"/>
          <w:color w:val="000000"/>
          <w:sz w:val="20"/>
          <w:szCs w:val="20"/>
          <w:lang w:val="en-US" w:eastAsia="es-ES"/>
        </w:rPr>
        <w:lastRenderedPageBreak/>
        <w:t>*</w:t>
      </w:r>
      <w:r w:rsidRPr="004321D0">
        <w:rPr>
          <w:rFonts w:ascii="Verdana" w:eastAsia="Times New Roman" w:hAnsi="Verdana" w:cs="Times New Roman"/>
          <w:color w:val="000000"/>
          <w:sz w:val="20"/>
          <w:szCs w:val="20"/>
          <w:u w:val="single"/>
          <w:lang w:val="en-US" w:eastAsia="es-ES"/>
        </w:rPr>
        <w:t>Cavalryman</w:t>
      </w:r>
      <w:r w:rsidRPr="004321D0">
        <w:rPr>
          <w:rFonts w:ascii="Verdana" w:eastAsia="Times New Roman" w:hAnsi="Verdana" w:cs="Times New Roman"/>
          <w:color w:val="000000"/>
          <w:sz w:val="20"/>
          <w:szCs w:val="20"/>
          <w:lang w:val="en-US" w:eastAsia="es-ES"/>
        </w:rPr>
        <w:t>: 25% combat bonus for all cavalry units in the stack, if in clear, prairie or desert terrain.</w:t>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Artillerist</w:t>
      </w:r>
      <w:r w:rsidRPr="004321D0">
        <w:rPr>
          <w:rFonts w:ascii="Verdana" w:eastAsia="Times New Roman" w:hAnsi="Verdana" w:cs="Times New Roman"/>
          <w:color w:val="000000"/>
          <w:sz w:val="20"/>
          <w:szCs w:val="20"/>
          <w:lang w:val="en-US" w:eastAsia="es-ES"/>
        </w:rPr>
        <w:t>: 20% combat bonus for all artillery units in the stack.</w:t>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Irregular Fighter</w:t>
      </w:r>
      <w:r w:rsidR="00E02B90" w:rsidRPr="004321D0">
        <w:rPr>
          <w:rFonts w:ascii="Verdana" w:eastAsia="Times New Roman" w:hAnsi="Verdana" w:cs="Times New Roman"/>
          <w:color w:val="000000"/>
          <w:sz w:val="20"/>
          <w:szCs w:val="20"/>
          <w:lang w:val="en-US" w:eastAsia="es-ES"/>
        </w:rPr>
        <w:t>: 15</w:t>
      </w:r>
      <w:r w:rsidRPr="004321D0">
        <w:rPr>
          <w:rFonts w:ascii="Verdana" w:eastAsia="Times New Roman" w:hAnsi="Verdana" w:cs="Times New Roman"/>
          <w:color w:val="000000"/>
          <w:sz w:val="20"/>
          <w:szCs w:val="20"/>
          <w:lang w:val="en-US" w:eastAsia="es-ES"/>
        </w:rPr>
        <w:t xml:space="preserve">% attack and defense bonus to all the units in the stack, when in battle versus irregulars, partisans, </w:t>
      </w:r>
      <w:r w:rsidR="00CE59F3" w:rsidRPr="004321D0">
        <w:rPr>
          <w:rFonts w:ascii="Verdana" w:eastAsia="Times New Roman" w:hAnsi="Verdana" w:cs="Times New Roman"/>
          <w:color w:val="000000"/>
          <w:sz w:val="20"/>
          <w:szCs w:val="20"/>
          <w:lang w:val="en-US" w:eastAsia="es-ES"/>
        </w:rPr>
        <w:t>Indians</w:t>
      </w:r>
      <w:r w:rsidRPr="004321D0">
        <w:rPr>
          <w:rFonts w:ascii="Verdana" w:eastAsia="Times New Roman" w:hAnsi="Verdana" w:cs="Times New Roman"/>
          <w:color w:val="000000"/>
          <w:sz w:val="20"/>
          <w:szCs w:val="20"/>
          <w:lang w:val="en-US" w:eastAsia="es-ES"/>
        </w:rPr>
        <w:t xml:space="preserve"> units (only in difficult terrain).</w:t>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Indian Fighter</w:t>
      </w:r>
      <w:r w:rsidRPr="004321D0">
        <w:rPr>
          <w:rFonts w:ascii="Verdana" w:eastAsia="Times New Roman" w:hAnsi="Verdana" w:cs="Times New Roman"/>
          <w:color w:val="000000"/>
          <w:sz w:val="20"/>
          <w:szCs w:val="20"/>
          <w:lang w:val="en-US" w:eastAsia="es-ES"/>
        </w:rPr>
        <w:t xml:space="preserve">: 15% attack and defense bonus to all the units in the stack, when in battle versus </w:t>
      </w:r>
      <w:r w:rsidR="00CE59F3" w:rsidRPr="004321D0">
        <w:rPr>
          <w:rFonts w:ascii="Verdana" w:eastAsia="Times New Roman" w:hAnsi="Verdana" w:cs="Times New Roman"/>
          <w:color w:val="000000"/>
          <w:sz w:val="20"/>
          <w:szCs w:val="20"/>
          <w:lang w:val="en-US" w:eastAsia="es-ES"/>
        </w:rPr>
        <w:t>Indians</w:t>
      </w:r>
      <w:r w:rsidRPr="004321D0">
        <w:rPr>
          <w:rFonts w:ascii="Verdana" w:eastAsia="Times New Roman" w:hAnsi="Verdana" w:cs="Times New Roman"/>
          <w:color w:val="000000"/>
          <w:sz w:val="20"/>
          <w:szCs w:val="20"/>
          <w:lang w:val="en-US" w:eastAsia="es-ES"/>
        </w:rPr>
        <w:t xml:space="preserve"> units (in all terrains).</w:t>
      </w:r>
      <w:r w:rsidRPr="004321D0">
        <w:rPr>
          <w:rFonts w:ascii="Verdana" w:eastAsia="Times New Roman" w:hAnsi="Verdana" w:cs="Times New Roman"/>
          <w:color w:val="000000"/>
          <w:sz w:val="20"/>
          <w:szCs w:val="20"/>
          <w:lang w:val="en-US" w:eastAsia="es-ES"/>
        </w:rPr>
        <w:br/>
      </w:r>
      <w:r w:rsidRPr="004321D0">
        <w:rPr>
          <w:rFonts w:ascii="Verdana" w:eastAsia="Times New Roman" w:hAnsi="Verdana" w:cs="Times New Roman"/>
          <w:color w:val="000000"/>
          <w:sz w:val="20"/>
          <w:szCs w:val="20"/>
          <w:lang w:val="en-US" w:eastAsia="es-ES"/>
        </w:rPr>
        <w:br/>
        <w:t xml:space="preserve">-Leader Abilities that will only </w:t>
      </w:r>
      <w:r w:rsidR="00CA1B66" w:rsidRPr="004321D0">
        <w:rPr>
          <w:rFonts w:ascii="Verdana" w:eastAsia="Times New Roman" w:hAnsi="Verdana" w:cs="Times New Roman"/>
          <w:color w:val="000000"/>
          <w:sz w:val="20"/>
          <w:szCs w:val="20"/>
          <w:lang w:val="en-US" w:eastAsia="es-ES"/>
        </w:rPr>
        <w:t>affect</w:t>
      </w:r>
      <w:r w:rsidRPr="004321D0">
        <w:rPr>
          <w:rFonts w:ascii="Verdana" w:eastAsia="Times New Roman" w:hAnsi="Verdana" w:cs="Times New Roman"/>
          <w:color w:val="000000"/>
          <w:sz w:val="20"/>
          <w:szCs w:val="20"/>
          <w:lang w:val="en-US" w:eastAsia="es-ES"/>
        </w:rPr>
        <w:t xml:space="preserve"> the stack if the leader with those abilities is the highest ranking officer of a stack. In other words, they won't </w:t>
      </w:r>
      <w:r w:rsidR="00CE59F3" w:rsidRPr="004321D0">
        <w:rPr>
          <w:rFonts w:ascii="Verdana" w:eastAsia="Times New Roman" w:hAnsi="Verdana" w:cs="Times New Roman"/>
          <w:color w:val="000000"/>
          <w:sz w:val="20"/>
          <w:szCs w:val="20"/>
          <w:lang w:val="en-US" w:eastAsia="es-ES"/>
        </w:rPr>
        <w:t>affect</w:t>
      </w:r>
      <w:r w:rsidRPr="004321D0">
        <w:rPr>
          <w:rFonts w:ascii="Verdana" w:eastAsia="Times New Roman" w:hAnsi="Verdana" w:cs="Times New Roman"/>
          <w:color w:val="000000"/>
          <w:sz w:val="20"/>
          <w:szCs w:val="20"/>
          <w:lang w:val="en-US" w:eastAsia="es-ES"/>
        </w:rPr>
        <w:t xml:space="preserve"> the stack if the leader is not the highest ranking officer in the stack:</w:t>
      </w:r>
      <w:r w:rsidRPr="004321D0">
        <w:rPr>
          <w:rFonts w:ascii="Verdana" w:eastAsia="Times New Roman" w:hAnsi="Verdana" w:cs="Times New Roman"/>
          <w:color w:val="000000"/>
          <w:sz w:val="20"/>
          <w:szCs w:val="20"/>
          <w:lang w:val="en-US" w:eastAsia="es-ES"/>
        </w:rPr>
        <w:br/>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Fast Move</w:t>
      </w:r>
      <w:r w:rsidRPr="004321D0">
        <w:rPr>
          <w:rFonts w:ascii="Verdana" w:eastAsia="Times New Roman" w:hAnsi="Verdana" w:cs="Times New Roman"/>
          <w:color w:val="000000"/>
          <w:sz w:val="20"/>
          <w:szCs w:val="20"/>
          <w:lang w:val="en-US" w:eastAsia="es-ES"/>
        </w:rPr>
        <w:t>: 15% move bonus.</w:t>
      </w:r>
      <w:r w:rsidRPr="004321D0">
        <w:rPr>
          <w:rFonts w:ascii="Verdana" w:eastAsia="Times New Roman" w:hAnsi="Verdana" w:cs="Times New Roman"/>
          <w:color w:val="000000"/>
          <w:sz w:val="20"/>
          <w:szCs w:val="20"/>
          <w:lang w:val="en-US" w:eastAsia="es-ES"/>
        </w:rPr>
        <w:br/>
        <w:t>*</w:t>
      </w:r>
      <w:r w:rsidR="00E04741" w:rsidRPr="004321D0">
        <w:rPr>
          <w:rFonts w:ascii="Verdana" w:eastAsia="Times New Roman" w:hAnsi="Verdana" w:cs="Times New Roman"/>
          <w:color w:val="000000"/>
          <w:sz w:val="20"/>
          <w:szCs w:val="20"/>
          <w:u w:val="single"/>
          <w:lang w:val="en-US" w:eastAsia="es-ES"/>
        </w:rPr>
        <w:t>Very Fast</w:t>
      </w:r>
      <w:r w:rsidRPr="004321D0">
        <w:rPr>
          <w:rFonts w:ascii="Verdana" w:eastAsia="Times New Roman" w:hAnsi="Verdana" w:cs="Times New Roman"/>
          <w:color w:val="000000"/>
          <w:sz w:val="20"/>
          <w:szCs w:val="20"/>
          <w:u w:val="single"/>
          <w:lang w:val="en-US" w:eastAsia="es-ES"/>
        </w:rPr>
        <w:t xml:space="preserve"> Move</w:t>
      </w:r>
      <w:r w:rsidRPr="004321D0">
        <w:rPr>
          <w:rFonts w:ascii="Verdana" w:eastAsia="Times New Roman" w:hAnsi="Verdana" w:cs="Times New Roman"/>
          <w:color w:val="000000"/>
          <w:sz w:val="20"/>
          <w:szCs w:val="20"/>
          <w:lang w:val="en-US" w:eastAsia="es-ES"/>
        </w:rPr>
        <w:t>: 25% move bonus.</w:t>
      </w:r>
      <w:r w:rsidRPr="004321D0">
        <w:rPr>
          <w:rFonts w:ascii="Verdana" w:eastAsia="Times New Roman" w:hAnsi="Verdana" w:cs="Times New Roman"/>
          <w:color w:val="000000"/>
          <w:sz w:val="20"/>
          <w:szCs w:val="20"/>
          <w:lang w:val="en-US" w:eastAsia="es-ES"/>
        </w:rPr>
        <w:br/>
        <w:t>*</w:t>
      </w:r>
      <w:r w:rsidR="00E04741" w:rsidRPr="004321D0">
        <w:rPr>
          <w:rFonts w:ascii="Verdana" w:eastAsia="Times New Roman" w:hAnsi="Verdana" w:cs="Times New Roman"/>
          <w:color w:val="000000"/>
          <w:sz w:val="20"/>
          <w:szCs w:val="20"/>
          <w:u w:val="single"/>
          <w:lang w:val="en-US" w:eastAsia="es-ES"/>
        </w:rPr>
        <w:t>Very Fast</w:t>
      </w:r>
      <w:r w:rsidRPr="004321D0">
        <w:rPr>
          <w:rFonts w:ascii="Verdana" w:eastAsia="Times New Roman" w:hAnsi="Verdana" w:cs="Times New Roman"/>
          <w:color w:val="000000"/>
          <w:sz w:val="20"/>
          <w:szCs w:val="20"/>
          <w:u w:val="single"/>
          <w:lang w:val="en-US" w:eastAsia="es-ES"/>
        </w:rPr>
        <w:t xml:space="preserve"> Cavalryman</w:t>
      </w:r>
      <w:r w:rsidRPr="004321D0">
        <w:rPr>
          <w:rFonts w:ascii="Verdana" w:eastAsia="Times New Roman" w:hAnsi="Verdana" w:cs="Times New Roman"/>
          <w:color w:val="000000"/>
          <w:sz w:val="20"/>
          <w:szCs w:val="20"/>
          <w:lang w:val="en-US" w:eastAsia="es-ES"/>
        </w:rPr>
        <w:t xml:space="preserve">: 25% move bonus to all cavalries in the stack. It will only </w:t>
      </w:r>
      <w:r w:rsidR="00E04741" w:rsidRPr="004321D0">
        <w:rPr>
          <w:rFonts w:ascii="Verdana" w:eastAsia="Times New Roman" w:hAnsi="Verdana" w:cs="Times New Roman"/>
          <w:color w:val="000000"/>
          <w:sz w:val="20"/>
          <w:szCs w:val="20"/>
          <w:lang w:val="en-US" w:eastAsia="es-ES"/>
        </w:rPr>
        <w:t>affect</w:t>
      </w:r>
      <w:r w:rsidRPr="004321D0">
        <w:rPr>
          <w:rFonts w:ascii="Verdana" w:eastAsia="Times New Roman" w:hAnsi="Verdana" w:cs="Times New Roman"/>
          <w:color w:val="000000"/>
          <w:sz w:val="20"/>
          <w:szCs w:val="20"/>
          <w:lang w:val="en-US" w:eastAsia="es-ES"/>
        </w:rPr>
        <w:t xml:space="preserve"> the speed of the cavalry units in the stack, so better used with all cavalry stacks.</w:t>
      </w:r>
      <w:r w:rsidRPr="004321D0">
        <w:rPr>
          <w:rFonts w:ascii="Verdana" w:eastAsia="Times New Roman" w:hAnsi="Verdana" w:cs="Times New Roman"/>
          <w:color w:val="000000"/>
          <w:sz w:val="20"/>
          <w:szCs w:val="20"/>
          <w:lang w:val="en-US" w:eastAsia="es-ES"/>
        </w:rPr>
        <w:br/>
        <w:t>*</w:t>
      </w:r>
      <w:r w:rsidR="001826C2" w:rsidRPr="004321D0">
        <w:rPr>
          <w:rFonts w:ascii="Verdana" w:eastAsia="Times New Roman" w:hAnsi="Verdana" w:cs="Times New Roman"/>
          <w:color w:val="000000"/>
          <w:sz w:val="20"/>
          <w:szCs w:val="20"/>
          <w:u w:val="single"/>
          <w:lang w:val="en-US" w:eastAsia="es-ES"/>
        </w:rPr>
        <w:t>Very Fast</w:t>
      </w:r>
      <w:r w:rsidRPr="004321D0">
        <w:rPr>
          <w:rFonts w:ascii="Verdana" w:eastAsia="Times New Roman" w:hAnsi="Verdana" w:cs="Times New Roman"/>
          <w:color w:val="000000"/>
          <w:sz w:val="20"/>
          <w:szCs w:val="20"/>
          <w:u w:val="single"/>
          <w:lang w:val="en-US" w:eastAsia="es-ES"/>
        </w:rPr>
        <w:t xml:space="preserve"> Raider</w:t>
      </w:r>
      <w:r w:rsidRPr="004321D0">
        <w:rPr>
          <w:rFonts w:ascii="Verdana" w:eastAsia="Times New Roman" w:hAnsi="Verdana" w:cs="Times New Roman"/>
          <w:color w:val="000000"/>
          <w:sz w:val="20"/>
          <w:szCs w:val="20"/>
          <w:lang w:val="en-US" w:eastAsia="es-ES"/>
        </w:rPr>
        <w:t>: 25% move bonus to all irregulars in the stack. Better used with all irregular stacks.</w:t>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Slow Move</w:t>
      </w:r>
      <w:r w:rsidRPr="004321D0">
        <w:rPr>
          <w:rFonts w:ascii="Verdana" w:eastAsia="Times New Roman" w:hAnsi="Verdana" w:cs="Times New Roman"/>
          <w:color w:val="000000"/>
          <w:sz w:val="20"/>
          <w:szCs w:val="20"/>
          <w:lang w:val="en-US" w:eastAsia="es-ES"/>
        </w:rPr>
        <w:t>: 25% move penalty.</w:t>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Seaman</w:t>
      </w:r>
      <w:r w:rsidRPr="004321D0">
        <w:rPr>
          <w:rFonts w:ascii="Verdana" w:eastAsia="Times New Roman" w:hAnsi="Verdana" w:cs="Times New Roman"/>
          <w:color w:val="000000"/>
          <w:sz w:val="20"/>
          <w:szCs w:val="20"/>
          <w:lang w:val="en-US" w:eastAsia="es-ES"/>
        </w:rPr>
        <w:t>: 25% move bonus.</w:t>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Logistician</w:t>
      </w:r>
      <w:r w:rsidRPr="004321D0">
        <w:rPr>
          <w:rFonts w:ascii="Verdana" w:eastAsia="Times New Roman" w:hAnsi="Verdana" w:cs="Times New Roman"/>
          <w:color w:val="000000"/>
          <w:sz w:val="20"/>
          <w:szCs w:val="20"/>
          <w:lang w:val="en-US" w:eastAsia="es-ES"/>
        </w:rPr>
        <w:t>: 25% reduction on the supply consumption.</w:t>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Surpriser</w:t>
      </w:r>
      <w:r w:rsidRPr="004321D0">
        <w:rPr>
          <w:rFonts w:ascii="Verdana" w:eastAsia="Times New Roman" w:hAnsi="Verdana" w:cs="Times New Roman"/>
          <w:color w:val="000000"/>
          <w:sz w:val="20"/>
          <w:szCs w:val="20"/>
          <w:lang w:val="en-US" w:eastAsia="es-ES"/>
        </w:rPr>
        <w:t>: 20% chance of surprising the enemy (first fire).</w:t>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Skirmisher</w:t>
      </w:r>
      <w:r w:rsidRPr="004321D0">
        <w:rPr>
          <w:rFonts w:ascii="Verdana" w:eastAsia="Times New Roman" w:hAnsi="Verdana" w:cs="Times New Roman"/>
          <w:color w:val="000000"/>
          <w:sz w:val="20"/>
          <w:szCs w:val="20"/>
          <w:lang w:val="en-US" w:eastAsia="es-ES"/>
        </w:rPr>
        <w:t xml:space="preserve">: Allows an easier retreat on the first two hours of the battle. </w:t>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Adept Raider</w:t>
      </w:r>
      <w:r w:rsidRPr="004321D0">
        <w:rPr>
          <w:rFonts w:ascii="Verdana" w:eastAsia="Times New Roman" w:hAnsi="Verdana" w:cs="Times New Roman"/>
          <w:color w:val="000000"/>
          <w:sz w:val="20"/>
          <w:szCs w:val="20"/>
          <w:lang w:val="en-US" w:eastAsia="es-ES"/>
        </w:rPr>
        <w:t xml:space="preserve">: Allows </w:t>
      </w:r>
      <w:proofErr w:type="gramStart"/>
      <w:r w:rsidRPr="004321D0">
        <w:rPr>
          <w:rFonts w:ascii="Verdana" w:eastAsia="Times New Roman" w:hAnsi="Verdana" w:cs="Times New Roman"/>
          <w:color w:val="000000"/>
          <w:sz w:val="20"/>
          <w:szCs w:val="20"/>
          <w:lang w:val="en-US" w:eastAsia="es-ES"/>
        </w:rPr>
        <w:t>a</w:t>
      </w:r>
      <w:proofErr w:type="gramEnd"/>
      <w:r w:rsidRPr="004321D0">
        <w:rPr>
          <w:rFonts w:ascii="Verdana" w:eastAsia="Times New Roman" w:hAnsi="Verdana" w:cs="Times New Roman"/>
          <w:color w:val="000000"/>
          <w:sz w:val="20"/>
          <w:szCs w:val="20"/>
          <w:lang w:val="en-US" w:eastAsia="es-ES"/>
        </w:rPr>
        <w:t xml:space="preserve"> 85% chance of retreat at any round of battle, if overwhelmed. Apply only to stacks needing 4 or less command points.</w:t>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Reckless</w:t>
      </w:r>
      <w:r w:rsidRPr="004321D0">
        <w:rPr>
          <w:rFonts w:ascii="Verdana" w:eastAsia="Times New Roman" w:hAnsi="Verdana" w:cs="Times New Roman"/>
          <w:color w:val="000000"/>
          <w:sz w:val="20"/>
          <w:szCs w:val="20"/>
          <w:lang w:val="en-US" w:eastAsia="es-ES"/>
        </w:rPr>
        <w:t>: Will have difficulty retreating on the first two hours of the battle.</w:t>
      </w:r>
      <w:r w:rsidRPr="004321D0">
        <w:rPr>
          <w:rFonts w:ascii="Verdana" w:eastAsia="Times New Roman" w:hAnsi="Verdana" w:cs="Times New Roman"/>
          <w:color w:val="000000"/>
          <w:sz w:val="20"/>
          <w:szCs w:val="20"/>
          <w:lang w:val="en-US" w:eastAsia="es-ES"/>
        </w:rPr>
        <w:br/>
        <w:t>*</w:t>
      </w:r>
      <w:r w:rsidR="00E04741" w:rsidRPr="004321D0">
        <w:rPr>
          <w:rFonts w:ascii="Verdana" w:eastAsia="Times New Roman" w:hAnsi="Verdana" w:cs="Times New Roman"/>
          <w:color w:val="000000"/>
          <w:sz w:val="20"/>
          <w:szCs w:val="20"/>
          <w:u w:val="single"/>
          <w:lang w:val="en-US" w:eastAsia="es-ES"/>
        </w:rPr>
        <w:t>Hothead</w:t>
      </w:r>
      <w:r w:rsidRPr="004321D0">
        <w:rPr>
          <w:rFonts w:ascii="Verdana" w:eastAsia="Times New Roman" w:hAnsi="Verdana" w:cs="Times New Roman"/>
          <w:color w:val="000000"/>
          <w:sz w:val="20"/>
          <w:szCs w:val="20"/>
          <w:lang w:val="en-US" w:eastAsia="es-ES"/>
        </w:rPr>
        <w:t>: Won't be able to order a retreat during the first two hours of the battle.</w:t>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Patriot</w:t>
      </w:r>
      <w:r w:rsidRPr="004321D0">
        <w:rPr>
          <w:rFonts w:ascii="Verdana" w:eastAsia="Times New Roman" w:hAnsi="Verdana" w:cs="Times New Roman"/>
          <w:color w:val="000000"/>
          <w:sz w:val="20"/>
          <w:szCs w:val="20"/>
          <w:lang w:val="en-US" w:eastAsia="es-ES"/>
        </w:rPr>
        <w:t>: Gives a 25% bonus to the raise of partisans and volunteers in the State where he is present.</w:t>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Recruiting Officer</w:t>
      </w:r>
      <w:r w:rsidRPr="004321D0">
        <w:rPr>
          <w:rFonts w:ascii="Verdana" w:eastAsia="Times New Roman" w:hAnsi="Verdana" w:cs="Times New Roman"/>
          <w:color w:val="000000"/>
          <w:sz w:val="20"/>
          <w:szCs w:val="20"/>
          <w:lang w:val="en-US" w:eastAsia="es-ES"/>
        </w:rPr>
        <w:t xml:space="preserve">: Can muster new conscripts on a regular basis in cities of level 5+. </w:t>
      </w:r>
      <w:r w:rsidR="00F21BAE">
        <w:rPr>
          <w:rFonts w:ascii="Verdana" w:eastAsia="Times New Roman" w:hAnsi="Verdana" w:cs="Times New Roman"/>
          <w:color w:val="000000"/>
          <w:sz w:val="20"/>
          <w:szCs w:val="20"/>
          <w:lang w:val="en-US" w:eastAsia="es-ES"/>
        </w:rPr>
        <w:t>He m</w:t>
      </w:r>
      <w:r w:rsidRPr="004321D0">
        <w:rPr>
          <w:rFonts w:ascii="Verdana" w:eastAsia="Times New Roman" w:hAnsi="Verdana" w:cs="Times New Roman"/>
          <w:color w:val="000000"/>
          <w:sz w:val="20"/>
          <w:szCs w:val="20"/>
          <w:lang w:val="en-US" w:eastAsia="es-ES"/>
        </w:rPr>
        <w:t>ust be in the city to do so.</w:t>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Trainer</w:t>
      </w:r>
      <w:r w:rsidRPr="004321D0">
        <w:rPr>
          <w:rFonts w:ascii="Verdana" w:eastAsia="Times New Roman" w:hAnsi="Verdana" w:cs="Times New Roman"/>
          <w:color w:val="000000"/>
          <w:sz w:val="20"/>
          <w:szCs w:val="20"/>
          <w:lang w:val="en-US" w:eastAsia="es-ES"/>
        </w:rPr>
        <w:t>: Will train up to two regiments of conscripts to regular soldier every turn.</w:t>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Charismatic</w:t>
      </w:r>
      <w:r w:rsidRPr="004321D0">
        <w:rPr>
          <w:rFonts w:ascii="Verdana" w:eastAsia="Times New Roman" w:hAnsi="Verdana" w:cs="Times New Roman"/>
          <w:color w:val="000000"/>
          <w:sz w:val="20"/>
          <w:szCs w:val="20"/>
          <w:lang w:val="en-US" w:eastAsia="es-ES"/>
        </w:rPr>
        <w:t>: provides +5 Maximum Cohesion and a +25% increase in the fatigue recovery rate of units under his command.</w:t>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Good Admin Army</w:t>
      </w:r>
      <w:r w:rsidRPr="004321D0">
        <w:rPr>
          <w:rFonts w:ascii="Verdana" w:eastAsia="Times New Roman" w:hAnsi="Verdana" w:cs="Times New Roman"/>
          <w:color w:val="000000"/>
          <w:sz w:val="20"/>
          <w:szCs w:val="20"/>
          <w:lang w:val="en-US" w:eastAsia="es-ES"/>
        </w:rPr>
        <w:t>: Provides a +15% increase in the fatigue recovery rate of units under his command.</w:t>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Dispirited Leader</w:t>
      </w:r>
      <w:r w:rsidRPr="004321D0">
        <w:rPr>
          <w:rFonts w:ascii="Verdana" w:eastAsia="Times New Roman" w:hAnsi="Verdana" w:cs="Times New Roman"/>
          <w:color w:val="000000"/>
          <w:sz w:val="20"/>
          <w:szCs w:val="20"/>
          <w:lang w:val="en-US" w:eastAsia="es-ES"/>
        </w:rPr>
        <w:t>: -5 Maximum Cohesion to the stack if the commander, -25% to the Cohesion recovery rate.</w:t>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Hated Occupant</w:t>
      </w:r>
      <w:r w:rsidRPr="004321D0">
        <w:rPr>
          <w:rFonts w:ascii="Verdana" w:eastAsia="Times New Roman" w:hAnsi="Verdana" w:cs="Times New Roman"/>
          <w:color w:val="000000"/>
          <w:sz w:val="20"/>
          <w:szCs w:val="20"/>
          <w:lang w:val="en-US" w:eastAsia="es-ES"/>
        </w:rPr>
        <w:t>: Will apply with extreme severity Martial Law in any rebellious city he has to pacify.</w:t>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Occupier</w:t>
      </w:r>
      <w:r w:rsidRPr="004321D0">
        <w:rPr>
          <w:rFonts w:ascii="Verdana" w:eastAsia="Times New Roman" w:hAnsi="Verdana" w:cs="Times New Roman"/>
          <w:color w:val="000000"/>
          <w:sz w:val="20"/>
          <w:szCs w:val="20"/>
          <w:lang w:val="en-US" w:eastAsia="es-ES"/>
        </w:rPr>
        <w:t xml:space="preserve">: Will not hesitate to </w:t>
      </w:r>
      <w:r w:rsidR="00E04741" w:rsidRPr="004321D0">
        <w:rPr>
          <w:rFonts w:ascii="Verdana" w:eastAsia="Times New Roman" w:hAnsi="Verdana" w:cs="Times New Roman"/>
          <w:color w:val="000000"/>
          <w:sz w:val="20"/>
          <w:szCs w:val="20"/>
          <w:lang w:val="en-US" w:eastAsia="es-ES"/>
        </w:rPr>
        <w:t>proclaim</w:t>
      </w:r>
      <w:r w:rsidRPr="004321D0">
        <w:rPr>
          <w:rFonts w:ascii="Verdana" w:eastAsia="Times New Roman" w:hAnsi="Verdana" w:cs="Times New Roman"/>
          <w:color w:val="000000"/>
          <w:sz w:val="20"/>
          <w:szCs w:val="20"/>
          <w:lang w:val="en-US" w:eastAsia="es-ES"/>
        </w:rPr>
        <w:t xml:space="preserve"> Martial Law in any rebellious city he has to administer.</w:t>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Good Admin Pop</w:t>
      </w:r>
      <w:r w:rsidRPr="004321D0">
        <w:rPr>
          <w:rFonts w:ascii="Verdana" w:eastAsia="Times New Roman" w:hAnsi="Verdana" w:cs="Times New Roman"/>
          <w:color w:val="000000"/>
          <w:sz w:val="20"/>
          <w:szCs w:val="20"/>
          <w:lang w:val="en-US" w:eastAsia="es-ES"/>
        </w:rPr>
        <w:t xml:space="preserve">: Will progressively increase the loyalty of the population over time. </w:t>
      </w:r>
      <w:proofErr w:type="gramStart"/>
      <w:r w:rsidRPr="004321D0">
        <w:rPr>
          <w:rFonts w:ascii="Verdana" w:eastAsia="Times New Roman" w:hAnsi="Verdana" w:cs="Times New Roman"/>
          <w:color w:val="000000"/>
          <w:sz w:val="20"/>
          <w:szCs w:val="20"/>
          <w:lang w:val="en-US" w:eastAsia="es-ES"/>
        </w:rPr>
        <w:t>(+1% each turn up to 75%).</w:t>
      </w:r>
      <w:proofErr w:type="gramEnd"/>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Pillager Pop</w:t>
      </w:r>
      <w:r w:rsidRPr="004321D0">
        <w:rPr>
          <w:rFonts w:ascii="Verdana" w:eastAsia="Times New Roman" w:hAnsi="Verdana" w:cs="Times New Roman"/>
          <w:color w:val="000000"/>
          <w:sz w:val="20"/>
          <w:szCs w:val="20"/>
          <w:lang w:val="en-US" w:eastAsia="es-ES"/>
        </w:rPr>
        <w:t>: Will let his men burn and pillage the countryside without regards for justice, slaughtering civilians if need be. Only the most loyal and policed regions will be spared by his cruel behavior.</w:t>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Dispersed Move</w:t>
      </w:r>
      <w:r w:rsidRPr="004321D0">
        <w:rPr>
          <w:rFonts w:ascii="Verdana" w:eastAsia="Times New Roman" w:hAnsi="Verdana" w:cs="Times New Roman"/>
          <w:color w:val="000000"/>
          <w:sz w:val="20"/>
          <w:szCs w:val="20"/>
          <w:lang w:val="en-US" w:eastAsia="es-ES"/>
        </w:rPr>
        <w:t>: -25% to Evasion and Patrol, -1 to hiding Value of the whole stack, if moving.</w:t>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Blockade Runner</w:t>
      </w:r>
      <w:r w:rsidRPr="004321D0">
        <w:rPr>
          <w:rFonts w:ascii="Verdana" w:eastAsia="Times New Roman" w:hAnsi="Verdana" w:cs="Times New Roman"/>
          <w:color w:val="000000"/>
          <w:sz w:val="20"/>
          <w:szCs w:val="20"/>
          <w:lang w:val="en-US" w:eastAsia="es-ES"/>
        </w:rPr>
        <w:t xml:space="preserve">: +35% to the Evasion value of the fleet. </w:t>
      </w:r>
      <w:proofErr w:type="gramStart"/>
      <w:r w:rsidRPr="004321D0">
        <w:rPr>
          <w:rFonts w:ascii="Verdana" w:eastAsia="Times New Roman" w:hAnsi="Verdana" w:cs="Times New Roman"/>
          <w:color w:val="000000"/>
          <w:sz w:val="20"/>
          <w:szCs w:val="20"/>
          <w:lang w:val="en-US" w:eastAsia="es-ES"/>
        </w:rPr>
        <w:t>Works only if moving.</w:t>
      </w:r>
      <w:proofErr w:type="gramEnd"/>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Fort Runner</w:t>
      </w:r>
      <w:r w:rsidRPr="004321D0">
        <w:rPr>
          <w:rFonts w:ascii="Verdana" w:eastAsia="Times New Roman" w:hAnsi="Verdana" w:cs="Times New Roman"/>
          <w:color w:val="000000"/>
          <w:sz w:val="20"/>
          <w:szCs w:val="20"/>
          <w:lang w:val="en-US" w:eastAsia="es-ES"/>
        </w:rPr>
        <w:t xml:space="preserve">: +25% to the Evasion value of the fleet. </w:t>
      </w:r>
      <w:proofErr w:type="gramStart"/>
      <w:r w:rsidRPr="004321D0">
        <w:rPr>
          <w:rFonts w:ascii="Verdana" w:eastAsia="Times New Roman" w:hAnsi="Verdana" w:cs="Times New Roman"/>
          <w:color w:val="000000"/>
          <w:sz w:val="20"/>
          <w:szCs w:val="20"/>
          <w:lang w:val="en-US" w:eastAsia="es-ES"/>
        </w:rPr>
        <w:t>Works even if not moving.</w:t>
      </w:r>
      <w:proofErr w:type="gramEnd"/>
      <w:r w:rsidRPr="004321D0">
        <w:rPr>
          <w:rFonts w:ascii="Verdana" w:eastAsia="Times New Roman" w:hAnsi="Verdana" w:cs="Times New Roman"/>
          <w:color w:val="000000"/>
          <w:sz w:val="20"/>
          <w:szCs w:val="20"/>
          <w:lang w:val="en-US" w:eastAsia="es-ES"/>
        </w:rPr>
        <w:br/>
        <w:t>*</w:t>
      </w:r>
      <w:r w:rsidR="00F770D9" w:rsidRPr="004321D0">
        <w:rPr>
          <w:rFonts w:ascii="Verdana" w:eastAsia="Times New Roman" w:hAnsi="Verdana" w:cs="Times New Roman"/>
          <w:color w:val="000000"/>
          <w:sz w:val="20"/>
          <w:szCs w:val="20"/>
          <w:u w:val="single"/>
          <w:lang w:val="en-US" w:eastAsia="es-ES"/>
        </w:rPr>
        <w:t>Master Spy</w:t>
      </w:r>
      <w:r w:rsidRPr="004321D0">
        <w:rPr>
          <w:rFonts w:ascii="Verdana" w:eastAsia="Times New Roman" w:hAnsi="Verdana" w:cs="Times New Roman"/>
          <w:color w:val="000000"/>
          <w:sz w:val="20"/>
          <w:szCs w:val="20"/>
          <w:lang w:val="en-US" w:eastAsia="es-ES"/>
        </w:rPr>
        <w:t>: Improves the detection of enemy units (except irregulars) within the Department.</w:t>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Poor</w:t>
      </w:r>
      <w:r w:rsidR="00F770D9">
        <w:rPr>
          <w:rFonts w:ascii="Verdana" w:eastAsia="Times New Roman" w:hAnsi="Verdana" w:cs="Times New Roman"/>
          <w:color w:val="000000"/>
          <w:sz w:val="20"/>
          <w:szCs w:val="20"/>
          <w:u w:val="single"/>
          <w:lang w:val="en-US" w:eastAsia="es-ES"/>
        </w:rPr>
        <w:t xml:space="preserve"> </w:t>
      </w:r>
      <w:r w:rsidRPr="004321D0">
        <w:rPr>
          <w:rFonts w:ascii="Verdana" w:eastAsia="Times New Roman" w:hAnsi="Verdana" w:cs="Times New Roman"/>
          <w:color w:val="000000"/>
          <w:sz w:val="20"/>
          <w:szCs w:val="20"/>
          <w:u w:val="single"/>
          <w:lang w:val="en-US" w:eastAsia="es-ES"/>
        </w:rPr>
        <w:t>Spy</w:t>
      </w:r>
      <w:r w:rsidR="00F770D9">
        <w:rPr>
          <w:rFonts w:ascii="Verdana" w:eastAsia="Times New Roman" w:hAnsi="Verdana" w:cs="Times New Roman"/>
          <w:color w:val="000000"/>
          <w:sz w:val="20"/>
          <w:szCs w:val="20"/>
          <w:u w:val="single"/>
          <w:lang w:val="en-US" w:eastAsia="es-ES"/>
        </w:rPr>
        <w:t xml:space="preserve"> </w:t>
      </w:r>
      <w:r w:rsidRPr="004321D0">
        <w:rPr>
          <w:rFonts w:ascii="Verdana" w:eastAsia="Times New Roman" w:hAnsi="Verdana" w:cs="Times New Roman"/>
          <w:color w:val="000000"/>
          <w:sz w:val="20"/>
          <w:szCs w:val="20"/>
          <w:u w:val="single"/>
          <w:lang w:val="en-US" w:eastAsia="es-ES"/>
        </w:rPr>
        <w:t>Network</w:t>
      </w:r>
      <w:r w:rsidRPr="004321D0">
        <w:rPr>
          <w:rFonts w:ascii="Verdana" w:eastAsia="Times New Roman" w:hAnsi="Verdana" w:cs="Times New Roman"/>
          <w:color w:val="000000"/>
          <w:sz w:val="20"/>
          <w:szCs w:val="20"/>
          <w:lang w:val="en-US" w:eastAsia="es-ES"/>
        </w:rPr>
        <w:t>: Erroneous reports received worsen the detection of enemy units (except irregulars) within the Department.</w:t>
      </w:r>
      <w:r w:rsidRPr="004321D0">
        <w:rPr>
          <w:rFonts w:ascii="Verdana" w:eastAsia="Times New Roman" w:hAnsi="Verdana" w:cs="Times New Roman"/>
          <w:color w:val="000000"/>
          <w:sz w:val="20"/>
          <w:szCs w:val="20"/>
          <w:lang w:val="en-US" w:eastAsia="es-ES"/>
        </w:rPr>
        <w:br/>
      </w:r>
      <w:r w:rsidRPr="004321D0">
        <w:rPr>
          <w:rFonts w:ascii="Verdana" w:eastAsia="Times New Roman" w:hAnsi="Verdana" w:cs="Times New Roman"/>
          <w:color w:val="000000"/>
          <w:sz w:val="20"/>
          <w:szCs w:val="20"/>
          <w:lang w:val="en-US" w:eastAsia="es-ES"/>
        </w:rPr>
        <w:br/>
      </w:r>
      <w:r w:rsidRPr="004321D0">
        <w:rPr>
          <w:rFonts w:ascii="Verdana" w:eastAsia="Times New Roman" w:hAnsi="Verdana" w:cs="Times New Roman"/>
          <w:color w:val="000000"/>
          <w:sz w:val="20"/>
          <w:szCs w:val="20"/>
          <w:lang w:val="en-US" w:eastAsia="es-ES"/>
        </w:rPr>
        <w:lastRenderedPageBreak/>
        <w:t xml:space="preserve">-The following abilities also </w:t>
      </w:r>
      <w:r w:rsidR="001826C2" w:rsidRPr="004321D0">
        <w:rPr>
          <w:rFonts w:ascii="Verdana" w:eastAsia="Times New Roman" w:hAnsi="Verdana" w:cs="Times New Roman"/>
          <w:color w:val="000000"/>
          <w:sz w:val="20"/>
          <w:szCs w:val="20"/>
          <w:lang w:val="en-US" w:eastAsia="es-ES"/>
        </w:rPr>
        <w:t>affect</w:t>
      </w:r>
      <w:r w:rsidRPr="004321D0">
        <w:rPr>
          <w:rFonts w:ascii="Verdana" w:eastAsia="Times New Roman" w:hAnsi="Verdana" w:cs="Times New Roman"/>
          <w:color w:val="000000"/>
          <w:sz w:val="20"/>
          <w:szCs w:val="20"/>
          <w:lang w:val="en-US" w:eastAsia="es-ES"/>
        </w:rPr>
        <w:t xml:space="preserve"> the subordinate corps, if the commander with one of those abilities is an army commander. If not, it only </w:t>
      </w:r>
      <w:r w:rsidR="001826C2" w:rsidRPr="004321D0">
        <w:rPr>
          <w:rFonts w:ascii="Verdana" w:eastAsia="Times New Roman" w:hAnsi="Verdana" w:cs="Times New Roman"/>
          <w:color w:val="000000"/>
          <w:sz w:val="20"/>
          <w:szCs w:val="20"/>
          <w:lang w:val="en-US" w:eastAsia="es-ES"/>
        </w:rPr>
        <w:t>affects</w:t>
      </w:r>
      <w:r w:rsidRPr="004321D0">
        <w:rPr>
          <w:rFonts w:ascii="Verdana" w:eastAsia="Times New Roman" w:hAnsi="Verdana" w:cs="Times New Roman"/>
          <w:color w:val="000000"/>
          <w:sz w:val="20"/>
          <w:szCs w:val="20"/>
          <w:lang w:val="en-US" w:eastAsia="es-ES"/>
        </w:rPr>
        <w:t xml:space="preserve"> the stack he is commanding.</w:t>
      </w:r>
      <w:r w:rsidRPr="004321D0">
        <w:rPr>
          <w:rFonts w:ascii="Verdana" w:eastAsia="Times New Roman" w:hAnsi="Verdana" w:cs="Times New Roman"/>
          <w:color w:val="000000"/>
          <w:sz w:val="20"/>
          <w:szCs w:val="20"/>
          <w:lang w:val="en-US" w:eastAsia="es-ES"/>
        </w:rPr>
        <w:br/>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Strategist</w:t>
      </w:r>
      <w:r w:rsidRPr="004321D0">
        <w:rPr>
          <w:rFonts w:ascii="Verdana" w:eastAsia="Times New Roman" w:hAnsi="Verdana" w:cs="Times New Roman"/>
          <w:color w:val="000000"/>
          <w:sz w:val="20"/>
          <w:szCs w:val="20"/>
          <w:lang w:val="en-US" w:eastAsia="es-ES"/>
        </w:rPr>
        <w:t>: If the Commander in Chief in the Department, provides +1 Command Point and an additional +1 per ability level, to his stack and all subordinates Corps.</w:t>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Good Cmd</w:t>
      </w:r>
      <w:r w:rsidRPr="004321D0">
        <w:rPr>
          <w:rFonts w:ascii="Verdana" w:eastAsia="Times New Roman" w:hAnsi="Verdana" w:cs="Times New Roman"/>
          <w:color w:val="000000"/>
          <w:sz w:val="20"/>
          <w:szCs w:val="20"/>
          <w:lang w:val="en-US" w:eastAsia="es-ES"/>
        </w:rPr>
        <w:t>: Provides +1 Command Point per ability level. (If in command of an army, subordinates corps also receive this bonus).</w:t>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Gifted Cmd</w:t>
      </w:r>
      <w:r w:rsidRPr="004321D0">
        <w:rPr>
          <w:rFonts w:ascii="Verdana" w:eastAsia="Times New Roman" w:hAnsi="Verdana" w:cs="Times New Roman"/>
          <w:color w:val="000000"/>
          <w:sz w:val="20"/>
          <w:szCs w:val="20"/>
          <w:lang w:val="en-US" w:eastAsia="es-ES"/>
        </w:rPr>
        <w:t>: +2 Command Points and +1 additional CP per ability level above 1, to any stack he commands</w:t>
      </w:r>
      <w:r w:rsidR="001826C2" w:rsidRPr="004321D0">
        <w:rPr>
          <w:rFonts w:ascii="Verdana" w:eastAsia="Times New Roman" w:hAnsi="Verdana" w:cs="Times New Roman"/>
          <w:color w:val="000000"/>
          <w:sz w:val="20"/>
          <w:szCs w:val="20"/>
          <w:lang w:val="en-US" w:eastAsia="es-ES"/>
        </w:rPr>
        <w:t>. (</w:t>
      </w:r>
      <w:r w:rsidRPr="004321D0">
        <w:rPr>
          <w:rFonts w:ascii="Verdana" w:eastAsia="Times New Roman" w:hAnsi="Verdana" w:cs="Times New Roman"/>
          <w:color w:val="000000"/>
          <w:sz w:val="20"/>
          <w:szCs w:val="20"/>
          <w:lang w:val="en-US" w:eastAsia="es-ES"/>
        </w:rPr>
        <w:t>If in command of an army, subordinates corps also receive this bonus).</w:t>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Gifted Cmd</w:t>
      </w:r>
      <w:r w:rsidRPr="004321D0">
        <w:rPr>
          <w:rFonts w:ascii="Verdana" w:eastAsia="Times New Roman" w:hAnsi="Verdana" w:cs="Times New Roman"/>
          <w:color w:val="000000"/>
          <w:sz w:val="20"/>
          <w:szCs w:val="20"/>
          <w:lang w:val="en-US" w:eastAsia="es-ES"/>
        </w:rPr>
        <w:t>: +2 Command Points and +1 additional CP per ability level above 1, to any stack he commands</w:t>
      </w:r>
      <w:r w:rsidR="001826C2" w:rsidRPr="004321D0">
        <w:rPr>
          <w:rFonts w:ascii="Verdana" w:eastAsia="Times New Roman" w:hAnsi="Verdana" w:cs="Times New Roman"/>
          <w:color w:val="000000"/>
          <w:sz w:val="20"/>
          <w:szCs w:val="20"/>
          <w:lang w:val="en-US" w:eastAsia="es-ES"/>
        </w:rPr>
        <w:t>. (</w:t>
      </w:r>
      <w:r w:rsidRPr="004321D0">
        <w:rPr>
          <w:rFonts w:ascii="Verdana" w:eastAsia="Times New Roman" w:hAnsi="Verdana" w:cs="Times New Roman"/>
          <w:color w:val="000000"/>
          <w:sz w:val="20"/>
          <w:szCs w:val="20"/>
          <w:lang w:val="en-US" w:eastAsia="es-ES"/>
        </w:rPr>
        <w:t>If in command of an army, subordinates corps also receive this bonus).</w:t>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Good Subordinates</w:t>
      </w:r>
      <w:r w:rsidRPr="004321D0">
        <w:rPr>
          <w:rFonts w:ascii="Verdana" w:eastAsia="Times New Roman" w:hAnsi="Verdana" w:cs="Times New Roman"/>
          <w:color w:val="000000"/>
          <w:sz w:val="20"/>
          <w:szCs w:val="20"/>
          <w:lang w:val="en-US" w:eastAsia="es-ES"/>
        </w:rPr>
        <w:t>: +3 Command Points to any stack he commands.</w:t>
      </w:r>
      <w:r w:rsidRPr="004321D0">
        <w:rPr>
          <w:rFonts w:ascii="Verdana" w:eastAsia="Times New Roman" w:hAnsi="Verdana" w:cs="Times New Roman"/>
          <w:color w:val="000000"/>
          <w:sz w:val="20"/>
          <w:szCs w:val="20"/>
          <w:lang w:val="en-US" w:eastAsia="es-ES"/>
        </w:rPr>
        <w:br/>
        <w:t>*</w:t>
      </w:r>
      <w:r w:rsidRPr="004321D0">
        <w:rPr>
          <w:rFonts w:ascii="Verdana" w:eastAsia="Times New Roman" w:hAnsi="Verdana" w:cs="Times New Roman"/>
          <w:color w:val="000000"/>
          <w:sz w:val="20"/>
          <w:szCs w:val="20"/>
          <w:u w:val="single"/>
          <w:lang w:val="en-US" w:eastAsia="es-ES"/>
        </w:rPr>
        <w:t>Quick Angered</w:t>
      </w:r>
      <w:r w:rsidRPr="004321D0">
        <w:rPr>
          <w:rFonts w:ascii="Verdana" w:eastAsia="Times New Roman" w:hAnsi="Verdana" w:cs="Times New Roman"/>
          <w:color w:val="000000"/>
          <w:sz w:val="20"/>
          <w:szCs w:val="20"/>
          <w:lang w:val="en-US" w:eastAsia="es-ES"/>
        </w:rPr>
        <w:t>: -4 Command Points to the stack he commands and to subordinates corps if any.</w:t>
      </w:r>
      <w:r w:rsidRPr="004321D0">
        <w:rPr>
          <w:rFonts w:ascii="Verdana" w:eastAsia="Times New Roman" w:hAnsi="Verdana" w:cs="Times New Roman"/>
          <w:color w:val="000000"/>
          <w:sz w:val="20"/>
          <w:szCs w:val="20"/>
          <w:lang w:val="en-US" w:eastAsia="es-ES"/>
        </w:rPr>
        <w:br/>
        <w:t>*</w:t>
      </w:r>
      <w:r w:rsidR="00F30ABA" w:rsidRPr="004321D0">
        <w:rPr>
          <w:rFonts w:ascii="Verdana" w:eastAsia="Times New Roman" w:hAnsi="Verdana" w:cs="Times New Roman"/>
          <w:color w:val="000000"/>
          <w:sz w:val="20"/>
          <w:szCs w:val="20"/>
          <w:u w:val="single"/>
          <w:lang w:val="en-US" w:eastAsia="es-ES"/>
        </w:rPr>
        <w:t>Overcautious</w:t>
      </w:r>
      <w:r w:rsidRPr="004321D0">
        <w:rPr>
          <w:rFonts w:ascii="Verdana" w:eastAsia="Times New Roman" w:hAnsi="Verdana" w:cs="Times New Roman"/>
          <w:color w:val="000000"/>
          <w:sz w:val="20"/>
          <w:szCs w:val="20"/>
          <w:lang w:val="en-US" w:eastAsia="es-ES"/>
        </w:rPr>
        <w:t>: -4 CP if the Commander of the stack (applied to subordinate corps if in command of an army).</w:t>
      </w:r>
      <w:r w:rsidRPr="004321D0">
        <w:rPr>
          <w:rFonts w:ascii="Verdana" w:eastAsia="Times New Roman" w:hAnsi="Verdana" w:cs="Times New Roman"/>
          <w:color w:val="000000"/>
          <w:sz w:val="20"/>
          <w:szCs w:val="20"/>
          <w:lang w:val="en-US" w:eastAsia="es-ES"/>
        </w:rPr>
        <w:br/>
      </w:r>
      <w:r w:rsidRPr="004321D0">
        <w:rPr>
          <w:rFonts w:ascii="Verdana" w:eastAsia="Times New Roman" w:hAnsi="Verdana" w:cs="Times New Roman"/>
          <w:color w:val="000000"/>
          <w:sz w:val="20"/>
          <w:szCs w:val="20"/>
          <w:lang w:val="en-US" w:eastAsia="es-ES"/>
        </w:rPr>
        <w:br/>
        <w:t xml:space="preserve">PS: If you see something wrong or missing, tell me and </w:t>
      </w:r>
      <w:r w:rsidR="00F30ABA" w:rsidRPr="004321D0">
        <w:rPr>
          <w:rFonts w:ascii="Verdana" w:eastAsia="Times New Roman" w:hAnsi="Verdana" w:cs="Times New Roman"/>
          <w:color w:val="000000"/>
          <w:sz w:val="20"/>
          <w:szCs w:val="20"/>
          <w:lang w:val="en-US" w:eastAsia="es-ES"/>
        </w:rPr>
        <w:t>I’ll</w:t>
      </w:r>
      <w:r w:rsidRPr="004321D0">
        <w:rPr>
          <w:rFonts w:ascii="Verdana" w:eastAsia="Times New Roman" w:hAnsi="Verdana" w:cs="Times New Roman"/>
          <w:color w:val="000000"/>
          <w:sz w:val="20"/>
          <w:szCs w:val="20"/>
          <w:lang w:val="en-US" w:eastAsia="es-ES"/>
        </w:rPr>
        <w:t xml:space="preserve"> edit it.</w:t>
      </w:r>
    </w:p>
    <w:p w:rsidR="00A85043" w:rsidRPr="004321D0" w:rsidRDefault="00A85043">
      <w:pPr>
        <w:rPr>
          <w:lang w:val="en-US"/>
        </w:rPr>
      </w:pPr>
    </w:p>
    <w:sectPr w:rsidR="00A85043" w:rsidRPr="004321D0" w:rsidSect="00A85043">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321D0"/>
    <w:rsid w:val="001826C2"/>
    <w:rsid w:val="00235AE0"/>
    <w:rsid w:val="00262D2F"/>
    <w:rsid w:val="004321D0"/>
    <w:rsid w:val="008E58BB"/>
    <w:rsid w:val="00985492"/>
    <w:rsid w:val="00A85043"/>
    <w:rsid w:val="00B327D7"/>
    <w:rsid w:val="00CA1B66"/>
    <w:rsid w:val="00CE59F3"/>
    <w:rsid w:val="00E02B90"/>
    <w:rsid w:val="00E04741"/>
    <w:rsid w:val="00F21BAE"/>
    <w:rsid w:val="00F30ABA"/>
    <w:rsid w:val="00F50929"/>
    <w:rsid w:val="00F770D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5043"/>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ennegrita">
    <w:name w:val="Strong"/>
    <w:basedOn w:val="Fuentedeprrafopredeter"/>
    <w:uiPriority w:val="22"/>
    <w:qFormat/>
    <w:rsid w:val="004321D0"/>
    <w:rPr>
      <w:b/>
      <w:bCs/>
    </w:rPr>
  </w:style>
</w:styles>
</file>

<file path=word/webSettings.xml><?xml version="1.0" encoding="utf-8"?>
<w:webSettings xmlns:r="http://schemas.openxmlformats.org/officeDocument/2006/relationships" xmlns:w="http://schemas.openxmlformats.org/wordprocessingml/2006/main">
  <w:divs>
    <w:div w:id="537090741">
      <w:bodyDiv w:val="1"/>
      <w:marLeft w:val="150"/>
      <w:marRight w:val="150"/>
      <w:marTop w:val="75"/>
      <w:marBottom w:val="150"/>
      <w:divBdr>
        <w:top w:val="none" w:sz="0" w:space="0" w:color="auto"/>
        <w:left w:val="none" w:sz="0" w:space="0" w:color="auto"/>
        <w:bottom w:val="none" w:sz="0" w:space="0" w:color="auto"/>
        <w:right w:val="none" w:sz="0" w:space="0" w:color="auto"/>
      </w:divBdr>
      <w:divsChild>
        <w:div w:id="728773233">
          <w:marLeft w:val="0"/>
          <w:marRight w:val="0"/>
          <w:marTop w:val="0"/>
          <w:marBottom w:val="0"/>
          <w:divBdr>
            <w:top w:val="none" w:sz="0" w:space="0" w:color="auto"/>
            <w:left w:val="none" w:sz="0" w:space="0" w:color="auto"/>
            <w:bottom w:val="none" w:sz="0" w:space="0" w:color="auto"/>
            <w:right w:val="none" w:sz="0" w:space="0" w:color="auto"/>
          </w:divBdr>
          <w:divsChild>
            <w:div w:id="992684183">
              <w:marLeft w:val="0"/>
              <w:marRight w:val="0"/>
              <w:marTop w:val="0"/>
              <w:marBottom w:val="0"/>
              <w:divBdr>
                <w:top w:val="none" w:sz="0" w:space="0" w:color="auto"/>
                <w:left w:val="none" w:sz="0" w:space="0" w:color="auto"/>
                <w:bottom w:val="none" w:sz="0" w:space="0" w:color="auto"/>
                <w:right w:val="none" w:sz="0" w:space="0" w:color="auto"/>
              </w:divBdr>
              <w:divsChild>
                <w:div w:id="206572275">
                  <w:marLeft w:val="0"/>
                  <w:marRight w:val="0"/>
                  <w:marTop w:val="0"/>
                  <w:marBottom w:val="0"/>
                  <w:divBdr>
                    <w:top w:val="none" w:sz="0" w:space="0" w:color="auto"/>
                    <w:left w:val="none" w:sz="0" w:space="0" w:color="auto"/>
                    <w:bottom w:val="none" w:sz="0" w:space="0" w:color="auto"/>
                    <w:right w:val="none" w:sz="0" w:space="0" w:color="auto"/>
                  </w:divBdr>
                </w:div>
                <w:div w:id="265505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1130</Words>
  <Characters>6218</Characters>
  <Application>Microsoft Office Word</Application>
  <DocSecurity>0</DocSecurity>
  <Lines>51</Lines>
  <Paragraphs>14</Paragraphs>
  <ScaleCrop>false</ScaleCrop>
  <Company/>
  <LinksUpToDate>false</LinksUpToDate>
  <CharactersWithSpaces>7334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Julio U.</dc:creator>
  <cp:lastModifiedBy>Julio Ugido</cp:lastModifiedBy>
  <cp:revision>14</cp:revision>
  <dcterms:created xsi:type="dcterms:W3CDTF">2009-10-15T02:46:00Z</dcterms:created>
  <dcterms:modified xsi:type="dcterms:W3CDTF">2011-01-20T20:30:00Z</dcterms:modified>
</cp:coreProperties>
</file>